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07796" w:rsidRDefault="004027D0" w:rsidP="0075378C">
      <w:pPr>
        <w:pStyle w:val="a3"/>
        <w:ind w:left="360" w:firstLineChars="0" w:firstLine="0"/>
      </w:pPr>
      <w:r>
        <w:rPr>
          <w:rFonts w:hint="eastAsia"/>
        </w:rPr>
        <w:t>1.</w:t>
      </w:r>
      <w:r w:rsidR="0075378C">
        <w:rPr>
          <w:rFonts w:hint="eastAsia"/>
        </w:rPr>
        <w:t>先以并行</w:t>
      </w:r>
      <w:r w:rsidR="0075378C">
        <w:rPr>
          <w:rFonts w:hint="eastAsia"/>
        </w:rPr>
        <w:t>G</w:t>
      </w:r>
      <w:r w:rsidR="0075378C">
        <w:t>C</w:t>
      </w:r>
      <w:r w:rsidR="0075378C">
        <w:rPr>
          <w:rFonts w:hint="eastAsia"/>
        </w:rPr>
        <w:t>为例，分配不同内存对比</w:t>
      </w:r>
    </w:p>
    <w:p w:rsidR="0075378C" w:rsidRPr="0075378C" w:rsidRDefault="0075378C" w:rsidP="0075378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bookmarkStart w:id="0" w:name="OLE_LINK1"/>
      <w:bookmarkStart w:id="1" w:name="OLE_LINK2"/>
      <w:r>
        <w:rPr>
          <w:rFonts w:ascii="宋体" w:eastAsia="宋体" w:hAnsi="宋体" w:cs="宋体"/>
          <w:kern w:val="0"/>
          <w:sz w:val="24"/>
          <w:szCs w:val="24"/>
        </w:rPr>
        <w:t>J</w:t>
      </w:r>
      <w:r>
        <w:rPr>
          <w:rFonts w:ascii="宋体" w:eastAsia="宋体" w:hAnsi="宋体" w:cs="宋体" w:hint="eastAsia"/>
          <w:kern w:val="0"/>
          <w:sz w:val="24"/>
          <w:szCs w:val="24"/>
        </w:rPr>
        <w:t>ava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75378C">
        <w:rPr>
          <w:rFonts w:ascii="宋体" w:eastAsia="宋体" w:hAnsi="宋体" w:cs="宋体"/>
          <w:kern w:val="0"/>
          <w:sz w:val="24"/>
          <w:szCs w:val="24"/>
        </w:rPr>
        <w:t>-XX</w:t>
      </w:r>
      <w:proofErr w:type="gramStart"/>
      <w:r w:rsidRPr="0075378C">
        <w:rPr>
          <w:rFonts w:ascii="宋体" w:eastAsia="宋体" w:hAnsi="宋体" w:cs="宋体"/>
          <w:kern w:val="0"/>
          <w:sz w:val="24"/>
          <w:szCs w:val="24"/>
        </w:rPr>
        <w:t>:+</w:t>
      </w:r>
      <w:proofErr w:type="spellStart"/>
      <w:proofErr w:type="gramEnd"/>
      <w:r w:rsidRPr="0075378C">
        <w:rPr>
          <w:rFonts w:ascii="宋体" w:eastAsia="宋体" w:hAnsi="宋体" w:cs="宋体"/>
          <w:kern w:val="0"/>
          <w:sz w:val="24"/>
          <w:szCs w:val="24"/>
        </w:rPr>
        <w:t>UseParallelGC</w:t>
      </w:r>
      <w:proofErr w:type="spellEnd"/>
      <w:r w:rsidRPr="0075378C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kern w:val="0"/>
          <w:sz w:val="24"/>
          <w:szCs w:val="24"/>
        </w:rPr>
        <w:t>–</w:t>
      </w:r>
      <w:r w:rsidRPr="0075378C">
        <w:rPr>
          <w:rFonts w:ascii="宋体" w:eastAsia="宋体" w:hAnsi="宋体" w:cs="宋体"/>
          <w:kern w:val="0"/>
          <w:sz w:val="24"/>
          <w:szCs w:val="24"/>
        </w:rPr>
        <w:t>Xms</w:t>
      </w:r>
      <w:r>
        <w:rPr>
          <w:rFonts w:ascii="宋体" w:eastAsia="宋体" w:hAnsi="宋体" w:cs="宋体"/>
          <w:kern w:val="0"/>
          <w:sz w:val="24"/>
          <w:szCs w:val="24"/>
        </w:rPr>
        <w:t>128M</w:t>
      </w:r>
      <w:r w:rsidRPr="0075378C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kern w:val="0"/>
          <w:sz w:val="24"/>
          <w:szCs w:val="24"/>
        </w:rPr>
        <w:t>–Xmx128M</w:t>
      </w:r>
      <w:r w:rsidRPr="0075378C">
        <w:rPr>
          <w:rFonts w:ascii="宋体" w:eastAsia="宋体" w:hAnsi="宋体" w:cs="宋体"/>
          <w:kern w:val="0"/>
          <w:sz w:val="24"/>
          <w:szCs w:val="24"/>
        </w:rPr>
        <w:t xml:space="preserve"> -XX:+</w:t>
      </w:r>
      <w:proofErr w:type="spellStart"/>
      <w:r w:rsidRPr="0075378C">
        <w:rPr>
          <w:rFonts w:ascii="宋体" w:eastAsia="宋体" w:hAnsi="宋体" w:cs="宋体"/>
          <w:kern w:val="0"/>
          <w:sz w:val="24"/>
          <w:szCs w:val="24"/>
        </w:rPr>
        <w:t>PrintGCDetails</w:t>
      </w:r>
      <w:proofErr w:type="spellEnd"/>
      <w:r w:rsidRPr="0075378C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75378C">
        <w:rPr>
          <w:rFonts w:ascii="宋体" w:eastAsia="宋体" w:hAnsi="宋体" w:cs="宋体"/>
          <w:kern w:val="0"/>
          <w:sz w:val="24"/>
          <w:szCs w:val="24"/>
        </w:rPr>
        <w:t>GCLogAnalysis</w:t>
      </w:r>
      <w:proofErr w:type="spellEnd"/>
    </w:p>
    <w:bookmarkEnd w:id="0"/>
    <w:bookmarkEnd w:id="1"/>
    <w:p w:rsidR="0075378C" w:rsidRDefault="0075378C" w:rsidP="0075378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54E7867" wp14:editId="34F3C436">
            <wp:extent cx="6000750" cy="2202057"/>
            <wp:effectExtent l="0" t="0" r="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16990" cy="220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EA6" w:rsidRDefault="00075EA6" w:rsidP="0075378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44C6382" wp14:editId="41924938">
            <wp:extent cx="6053901" cy="2228850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62393" cy="223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EA6" w:rsidRDefault="00075EA6" w:rsidP="0075378C">
      <w:pPr>
        <w:pStyle w:val="a3"/>
        <w:ind w:left="360" w:firstLineChars="0" w:firstLine="0"/>
      </w:pPr>
      <w:r>
        <w:rPr>
          <w:rFonts w:hint="eastAsia"/>
        </w:rPr>
        <w:t>内存过小，发生</w:t>
      </w:r>
      <w:r>
        <w:t>OOM</w:t>
      </w:r>
    </w:p>
    <w:p w:rsidR="00075EA6" w:rsidRDefault="00075EA6" w:rsidP="0075378C">
      <w:pPr>
        <w:pStyle w:val="a3"/>
        <w:ind w:left="360" w:firstLineChars="0" w:firstLine="0"/>
      </w:pPr>
    </w:p>
    <w:p w:rsidR="00075EA6" w:rsidRDefault="00075EA6" w:rsidP="0075378C">
      <w:pPr>
        <w:pStyle w:val="a3"/>
        <w:ind w:left="360" w:firstLineChars="0" w:firstLine="0"/>
      </w:pPr>
    </w:p>
    <w:p w:rsidR="00075EA6" w:rsidRPr="0075378C" w:rsidRDefault="00075EA6" w:rsidP="00075EA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J</w:t>
      </w:r>
      <w:r>
        <w:rPr>
          <w:rFonts w:ascii="宋体" w:eastAsia="宋体" w:hAnsi="宋体" w:cs="宋体" w:hint="eastAsia"/>
          <w:kern w:val="0"/>
          <w:sz w:val="24"/>
          <w:szCs w:val="24"/>
        </w:rPr>
        <w:t>ava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75378C">
        <w:rPr>
          <w:rFonts w:ascii="宋体" w:eastAsia="宋体" w:hAnsi="宋体" w:cs="宋体"/>
          <w:kern w:val="0"/>
          <w:sz w:val="24"/>
          <w:szCs w:val="24"/>
        </w:rPr>
        <w:t>-XX</w:t>
      </w:r>
      <w:proofErr w:type="gramStart"/>
      <w:r w:rsidRPr="0075378C">
        <w:rPr>
          <w:rFonts w:ascii="宋体" w:eastAsia="宋体" w:hAnsi="宋体" w:cs="宋体"/>
          <w:kern w:val="0"/>
          <w:sz w:val="24"/>
          <w:szCs w:val="24"/>
        </w:rPr>
        <w:t>:+</w:t>
      </w:r>
      <w:proofErr w:type="spellStart"/>
      <w:proofErr w:type="gramEnd"/>
      <w:r w:rsidRPr="0075378C">
        <w:rPr>
          <w:rFonts w:ascii="宋体" w:eastAsia="宋体" w:hAnsi="宋体" w:cs="宋体"/>
          <w:kern w:val="0"/>
          <w:sz w:val="24"/>
          <w:szCs w:val="24"/>
        </w:rPr>
        <w:t>UseParallelGC</w:t>
      </w:r>
      <w:proofErr w:type="spellEnd"/>
      <w:r w:rsidRPr="0075378C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kern w:val="0"/>
          <w:sz w:val="24"/>
          <w:szCs w:val="24"/>
        </w:rPr>
        <w:t>–</w:t>
      </w:r>
      <w:r w:rsidRPr="0075378C">
        <w:rPr>
          <w:rFonts w:ascii="宋体" w:eastAsia="宋体" w:hAnsi="宋体" w:cs="宋体"/>
          <w:kern w:val="0"/>
          <w:sz w:val="24"/>
          <w:szCs w:val="24"/>
        </w:rPr>
        <w:t>Xms</w:t>
      </w:r>
      <w:r>
        <w:rPr>
          <w:rFonts w:ascii="宋体" w:eastAsia="宋体" w:hAnsi="宋体" w:cs="宋体"/>
          <w:kern w:val="0"/>
          <w:sz w:val="24"/>
          <w:szCs w:val="24"/>
        </w:rPr>
        <w:t>512M</w:t>
      </w:r>
      <w:r w:rsidRPr="0075378C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kern w:val="0"/>
          <w:sz w:val="24"/>
          <w:szCs w:val="24"/>
        </w:rPr>
        <w:t>–Xmx512M</w:t>
      </w:r>
      <w:r w:rsidRPr="0075378C">
        <w:rPr>
          <w:rFonts w:ascii="宋体" w:eastAsia="宋体" w:hAnsi="宋体" w:cs="宋体"/>
          <w:kern w:val="0"/>
          <w:sz w:val="24"/>
          <w:szCs w:val="24"/>
        </w:rPr>
        <w:t xml:space="preserve"> -XX:+</w:t>
      </w:r>
      <w:proofErr w:type="spellStart"/>
      <w:r w:rsidRPr="0075378C">
        <w:rPr>
          <w:rFonts w:ascii="宋体" w:eastAsia="宋体" w:hAnsi="宋体" w:cs="宋体"/>
          <w:kern w:val="0"/>
          <w:sz w:val="24"/>
          <w:szCs w:val="24"/>
        </w:rPr>
        <w:t>PrintGCDetails</w:t>
      </w:r>
      <w:proofErr w:type="spellEnd"/>
      <w:r w:rsidRPr="0075378C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75378C">
        <w:rPr>
          <w:rFonts w:ascii="宋体" w:eastAsia="宋体" w:hAnsi="宋体" w:cs="宋体"/>
          <w:kern w:val="0"/>
          <w:sz w:val="24"/>
          <w:szCs w:val="24"/>
        </w:rPr>
        <w:t>GCLogAnalysis</w:t>
      </w:r>
      <w:proofErr w:type="spellEnd"/>
    </w:p>
    <w:p w:rsidR="00075EA6" w:rsidRDefault="00075EA6" w:rsidP="0075378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F544A86" wp14:editId="38CA6FEE">
            <wp:extent cx="5960529" cy="23717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63168" cy="237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EA6" w:rsidRDefault="00075EA6" w:rsidP="0075378C">
      <w:pPr>
        <w:pStyle w:val="a3"/>
        <w:ind w:left="360" w:firstLineChars="0" w:firstLine="0"/>
      </w:pPr>
      <w:r>
        <w:rPr>
          <w:rFonts w:hint="eastAsia"/>
        </w:rPr>
        <w:lastRenderedPageBreak/>
        <w:t>5</w:t>
      </w:r>
      <w:r>
        <w:t>12M,</w:t>
      </w:r>
      <w:r>
        <w:rPr>
          <w:rFonts w:hint="eastAsia"/>
        </w:rPr>
        <w:t>程序完整运行，生成对象</w:t>
      </w:r>
      <w:r>
        <w:rPr>
          <w:rFonts w:hint="eastAsia"/>
        </w:rPr>
        <w:t>5065</w:t>
      </w:r>
      <w:r>
        <w:rPr>
          <w:rFonts w:hint="eastAsia"/>
        </w:rPr>
        <w:t>次，并且</w:t>
      </w:r>
      <w:r>
        <w:t>GC</w:t>
      </w:r>
      <w:r>
        <w:rPr>
          <w:rFonts w:hint="eastAsia"/>
        </w:rPr>
        <w:t>次数也有所减少</w:t>
      </w:r>
    </w:p>
    <w:p w:rsidR="00075EA6" w:rsidRDefault="00075EA6" w:rsidP="0075378C">
      <w:pPr>
        <w:pStyle w:val="a3"/>
        <w:ind w:left="360" w:firstLineChars="0" w:firstLine="0"/>
      </w:pPr>
    </w:p>
    <w:p w:rsidR="00075EA6" w:rsidRDefault="00075EA6" w:rsidP="00075EA6"/>
    <w:p w:rsidR="00075EA6" w:rsidRDefault="00075EA6" w:rsidP="0075378C">
      <w:pPr>
        <w:pStyle w:val="a3"/>
        <w:ind w:left="360" w:firstLineChars="0" w:firstLine="0"/>
      </w:pPr>
      <w:bookmarkStart w:id="2" w:name="OLE_LINK3"/>
      <w:bookmarkStart w:id="3" w:name="OLE_LINK4"/>
      <w:r>
        <w:rPr>
          <w:rFonts w:ascii="宋体" w:eastAsia="宋体" w:hAnsi="宋体" w:cs="宋体"/>
          <w:kern w:val="0"/>
          <w:sz w:val="24"/>
          <w:szCs w:val="24"/>
        </w:rPr>
        <w:t>J</w:t>
      </w:r>
      <w:r>
        <w:rPr>
          <w:rFonts w:ascii="宋体" w:eastAsia="宋体" w:hAnsi="宋体" w:cs="宋体" w:hint="eastAsia"/>
          <w:kern w:val="0"/>
          <w:sz w:val="24"/>
          <w:szCs w:val="24"/>
        </w:rPr>
        <w:t>ava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75378C">
        <w:rPr>
          <w:rFonts w:ascii="宋体" w:eastAsia="宋体" w:hAnsi="宋体" w:cs="宋体"/>
          <w:kern w:val="0"/>
          <w:sz w:val="24"/>
          <w:szCs w:val="24"/>
        </w:rPr>
        <w:t>-XX</w:t>
      </w:r>
      <w:proofErr w:type="gramStart"/>
      <w:r w:rsidRPr="0075378C">
        <w:rPr>
          <w:rFonts w:ascii="宋体" w:eastAsia="宋体" w:hAnsi="宋体" w:cs="宋体"/>
          <w:kern w:val="0"/>
          <w:sz w:val="24"/>
          <w:szCs w:val="24"/>
        </w:rPr>
        <w:t>:+</w:t>
      </w:r>
      <w:proofErr w:type="spellStart"/>
      <w:proofErr w:type="gramEnd"/>
      <w:r w:rsidRPr="0075378C">
        <w:rPr>
          <w:rFonts w:ascii="宋体" w:eastAsia="宋体" w:hAnsi="宋体" w:cs="宋体"/>
          <w:kern w:val="0"/>
          <w:sz w:val="24"/>
          <w:szCs w:val="24"/>
        </w:rPr>
        <w:t>UseParallelGC</w:t>
      </w:r>
      <w:proofErr w:type="spellEnd"/>
      <w:r w:rsidRPr="0075378C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kern w:val="0"/>
          <w:sz w:val="24"/>
          <w:szCs w:val="24"/>
        </w:rPr>
        <w:t>–</w:t>
      </w:r>
      <w:r w:rsidRPr="0075378C">
        <w:rPr>
          <w:rFonts w:ascii="宋体" w:eastAsia="宋体" w:hAnsi="宋体" w:cs="宋体"/>
          <w:kern w:val="0"/>
          <w:sz w:val="24"/>
          <w:szCs w:val="24"/>
        </w:rPr>
        <w:t>Xms</w:t>
      </w:r>
      <w:r>
        <w:rPr>
          <w:rFonts w:ascii="宋体" w:eastAsia="宋体" w:hAnsi="宋体" w:cs="宋体"/>
          <w:kern w:val="0"/>
          <w:sz w:val="24"/>
          <w:szCs w:val="24"/>
        </w:rPr>
        <w:t>1G</w:t>
      </w:r>
      <w:r w:rsidRPr="0075378C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kern w:val="0"/>
          <w:sz w:val="24"/>
          <w:szCs w:val="24"/>
        </w:rPr>
        <w:t>–Xmx1G</w:t>
      </w:r>
      <w:r w:rsidRPr="0075378C">
        <w:rPr>
          <w:rFonts w:ascii="宋体" w:eastAsia="宋体" w:hAnsi="宋体" w:cs="宋体"/>
          <w:kern w:val="0"/>
          <w:sz w:val="24"/>
          <w:szCs w:val="24"/>
        </w:rPr>
        <w:t xml:space="preserve"> -XX:+</w:t>
      </w:r>
      <w:proofErr w:type="spellStart"/>
      <w:r w:rsidRPr="0075378C">
        <w:rPr>
          <w:rFonts w:ascii="宋体" w:eastAsia="宋体" w:hAnsi="宋体" w:cs="宋体"/>
          <w:kern w:val="0"/>
          <w:sz w:val="24"/>
          <w:szCs w:val="24"/>
        </w:rPr>
        <w:t>PrintGCDetails</w:t>
      </w:r>
      <w:proofErr w:type="spellEnd"/>
      <w:r w:rsidRPr="0075378C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75378C">
        <w:rPr>
          <w:rFonts w:ascii="宋体" w:eastAsia="宋体" w:hAnsi="宋体" w:cs="宋体"/>
          <w:kern w:val="0"/>
          <w:sz w:val="24"/>
          <w:szCs w:val="24"/>
        </w:rPr>
        <w:t>GCLogAnalysis</w:t>
      </w:r>
      <w:proofErr w:type="spellEnd"/>
    </w:p>
    <w:p w:rsidR="00075EA6" w:rsidRDefault="00075EA6" w:rsidP="0075378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ED6DC28" wp14:editId="0275DC01">
            <wp:extent cx="5274310" cy="17780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"/>
    <w:bookmarkEnd w:id="3"/>
    <w:p w:rsidR="00075EA6" w:rsidRDefault="00075EA6" w:rsidP="0075378C">
      <w:pPr>
        <w:pStyle w:val="a3"/>
        <w:ind w:left="360" w:firstLineChars="0" w:firstLine="0"/>
      </w:pPr>
      <w:r>
        <w:rPr>
          <w:rFonts w:hint="eastAsia"/>
        </w:rPr>
        <w:t>G</w:t>
      </w:r>
      <w:r>
        <w:t>C</w:t>
      </w:r>
      <w:r>
        <w:rPr>
          <w:rFonts w:hint="eastAsia"/>
        </w:rPr>
        <w:t>次数更少了，并且生成对象的数量明显增加</w:t>
      </w:r>
    </w:p>
    <w:p w:rsidR="00075EA6" w:rsidRDefault="00075EA6" w:rsidP="0075378C">
      <w:pPr>
        <w:pStyle w:val="a3"/>
        <w:ind w:left="360" w:firstLineChars="0" w:firstLine="0"/>
      </w:pPr>
    </w:p>
    <w:p w:rsidR="00075EA6" w:rsidRDefault="00075EA6" w:rsidP="0075378C">
      <w:pPr>
        <w:pStyle w:val="a3"/>
        <w:ind w:left="360" w:firstLineChars="0" w:firstLine="0"/>
      </w:pPr>
      <w:r>
        <w:rPr>
          <w:rFonts w:hint="eastAsia"/>
        </w:rPr>
        <w:t>综上可以看出，相同</w:t>
      </w:r>
      <w:r>
        <w:rPr>
          <w:rFonts w:hint="eastAsia"/>
        </w:rPr>
        <w:t>G</w:t>
      </w:r>
      <w:r>
        <w:t>C</w:t>
      </w:r>
      <w:r>
        <w:rPr>
          <w:rFonts w:hint="eastAsia"/>
        </w:rPr>
        <w:t>下，内存对</w:t>
      </w:r>
      <w:r>
        <w:rPr>
          <w:rFonts w:hint="eastAsia"/>
        </w:rPr>
        <w:t>G</w:t>
      </w:r>
      <w:r>
        <w:t>C</w:t>
      </w:r>
      <w:r>
        <w:rPr>
          <w:rFonts w:hint="eastAsia"/>
        </w:rPr>
        <w:t>有一定的影响，如果内存过小，</w:t>
      </w:r>
      <w:r>
        <w:rPr>
          <w:rFonts w:hint="eastAsia"/>
        </w:rPr>
        <w:t>young</w:t>
      </w:r>
      <w:r>
        <w:rPr>
          <w:rFonts w:hint="eastAsia"/>
        </w:rPr>
        <w:t>区不够用的情况下，则会发生</w:t>
      </w:r>
      <w:proofErr w:type="spellStart"/>
      <w:r>
        <w:rPr>
          <w:rFonts w:hint="eastAsia"/>
        </w:rPr>
        <w:t>Full</w:t>
      </w:r>
      <w:r>
        <w:t>GC</w:t>
      </w:r>
      <w:proofErr w:type="spellEnd"/>
      <w:r>
        <w:rPr>
          <w:rFonts w:hint="eastAsia"/>
        </w:rPr>
        <w:t>，还有可能会造成</w:t>
      </w:r>
      <w:r>
        <w:rPr>
          <w:rFonts w:hint="eastAsia"/>
        </w:rPr>
        <w:t>O</w:t>
      </w:r>
      <w:r>
        <w:t>OM</w:t>
      </w:r>
      <w:r>
        <w:t>，</w:t>
      </w:r>
      <w:r>
        <w:rPr>
          <w:rFonts w:hint="eastAsia"/>
        </w:rPr>
        <w:t>同时生成的对象较少，内存越大，</w:t>
      </w:r>
      <w:r>
        <w:t>GC</w:t>
      </w:r>
      <w:r>
        <w:rPr>
          <w:rFonts w:hint="eastAsia"/>
        </w:rPr>
        <w:t>的次数其实越少</w:t>
      </w:r>
    </w:p>
    <w:p w:rsidR="004027D0" w:rsidRDefault="004027D0" w:rsidP="0075378C">
      <w:pPr>
        <w:pStyle w:val="a3"/>
        <w:ind w:left="360" w:firstLineChars="0" w:firstLine="0"/>
      </w:pPr>
    </w:p>
    <w:p w:rsidR="004027D0" w:rsidRDefault="004027D0" w:rsidP="0075378C">
      <w:pPr>
        <w:pStyle w:val="a3"/>
        <w:ind w:left="360" w:firstLineChars="0" w:firstLine="0"/>
      </w:pPr>
      <w:r>
        <w:t>2.</w:t>
      </w:r>
      <w:r>
        <w:rPr>
          <w:rFonts w:hint="eastAsia"/>
        </w:rPr>
        <w:t>接下来我们看一下不同</w:t>
      </w:r>
      <w:r>
        <w:rPr>
          <w:rFonts w:hint="eastAsia"/>
        </w:rPr>
        <w:t>G</w:t>
      </w:r>
      <w:r>
        <w:t>C</w:t>
      </w:r>
      <w:r>
        <w:rPr>
          <w:rFonts w:hint="eastAsia"/>
        </w:rPr>
        <w:t>情况</w:t>
      </w:r>
    </w:p>
    <w:p w:rsidR="004027D0" w:rsidRDefault="004A760E" w:rsidP="0075378C">
      <w:pPr>
        <w:pStyle w:val="a3"/>
        <w:ind w:left="360" w:firstLineChars="0" w:firstLine="0"/>
      </w:pPr>
      <w:r>
        <w:t>1</w:t>
      </w:r>
      <w:r>
        <w:t>）</w:t>
      </w:r>
      <w:r>
        <w:rPr>
          <w:rFonts w:hint="eastAsia"/>
        </w:rPr>
        <w:t>串行</w:t>
      </w:r>
      <w:r>
        <w:rPr>
          <w:rFonts w:hint="eastAsia"/>
        </w:rPr>
        <w:t>G</w:t>
      </w:r>
      <w:r>
        <w:t>C</w:t>
      </w:r>
    </w:p>
    <w:p w:rsidR="004A760E" w:rsidRDefault="004A760E" w:rsidP="0075378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F8812A9" wp14:editId="2510F2ED">
            <wp:extent cx="5274310" cy="15633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60E" w:rsidRDefault="004A760E" w:rsidP="0075378C">
      <w:pPr>
        <w:pStyle w:val="a3"/>
        <w:ind w:left="360" w:firstLineChars="0" w:firstLine="0"/>
      </w:pPr>
      <w:r>
        <w:rPr>
          <w:rFonts w:hint="eastAsia"/>
        </w:rPr>
        <w:t>2</w:t>
      </w:r>
      <w:r>
        <w:t>）</w:t>
      </w:r>
      <w:r>
        <w:rPr>
          <w:rFonts w:hint="eastAsia"/>
        </w:rPr>
        <w:t>并行</w:t>
      </w:r>
      <w:r>
        <w:rPr>
          <w:rFonts w:hint="eastAsia"/>
        </w:rPr>
        <w:t>G</w:t>
      </w:r>
      <w:r>
        <w:t>C</w:t>
      </w:r>
    </w:p>
    <w:p w:rsidR="004A760E" w:rsidRDefault="004A760E" w:rsidP="0075378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B95B778" wp14:editId="28ACDFC8">
            <wp:extent cx="5274310" cy="190881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60E" w:rsidRDefault="004A760E" w:rsidP="0075378C">
      <w:pPr>
        <w:pStyle w:val="a3"/>
        <w:ind w:left="360" w:firstLineChars="0" w:firstLine="0"/>
      </w:pPr>
    </w:p>
    <w:p w:rsidR="004A760E" w:rsidRDefault="004A760E" w:rsidP="0075378C">
      <w:pPr>
        <w:pStyle w:val="a3"/>
        <w:ind w:left="360" w:firstLineChars="0" w:firstLine="0"/>
      </w:pPr>
    </w:p>
    <w:p w:rsidR="004A760E" w:rsidRDefault="004A760E" w:rsidP="0075378C">
      <w:pPr>
        <w:pStyle w:val="a3"/>
        <w:ind w:left="360" w:firstLineChars="0" w:firstLine="0"/>
      </w:pPr>
    </w:p>
    <w:p w:rsidR="004A760E" w:rsidRDefault="004A760E" w:rsidP="0075378C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lastRenderedPageBreak/>
        <w:t>3</w:t>
      </w:r>
      <w:r>
        <w:t>)</w:t>
      </w:r>
      <w:r w:rsidRPr="004A760E">
        <w:t xml:space="preserve"> </w:t>
      </w:r>
      <w:r>
        <w:t>CMS GC</w:t>
      </w:r>
    </w:p>
    <w:p w:rsidR="00075EA6" w:rsidRDefault="00B17C45" w:rsidP="0075378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C11466B" wp14:editId="268F66F9">
            <wp:extent cx="5274310" cy="252920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60E" w:rsidRDefault="004A760E" w:rsidP="0075378C">
      <w:pPr>
        <w:pStyle w:val="a3"/>
        <w:ind w:left="360" w:firstLineChars="0" w:firstLine="0"/>
      </w:pPr>
    </w:p>
    <w:p w:rsidR="004A760E" w:rsidRDefault="004A760E" w:rsidP="0075378C">
      <w:pPr>
        <w:pStyle w:val="a3"/>
        <w:ind w:left="360" w:firstLineChars="0" w:firstLine="0"/>
      </w:pPr>
      <w:r>
        <w:rPr>
          <w:rFonts w:hint="eastAsia"/>
        </w:rPr>
        <w:t>4</w:t>
      </w:r>
      <w:r>
        <w:t>）</w:t>
      </w:r>
      <w:r>
        <w:rPr>
          <w:rFonts w:hint="eastAsia"/>
        </w:rPr>
        <w:t>G</w:t>
      </w:r>
      <w:r>
        <w:t>1 GC</w:t>
      </w:r>
    </w:p>
    <w:p w:rsidR="004A760E" w:rsidRDefault="004A760E" w:rsidP="0075378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0D5A4A3" wp14:editId="1EA83FAB">
            <wp:extent cx="5274310" cy="42310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511" w:rsidRDefault="009E7511" w:rsidP="0075378C">
      <w:pPr>
        <w:pStyle w:val="a3"/>
        <w:ind w:left="360" w:firstLineChars="0" w:firstLine="0"/>
      </w:pPr>
    </w:p>
    <w:p w:rsidR="009E7511" w:rsidRDefault="009E7511" w:rsidP="00A902B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串行</w:t>
      </w:r>
      <w:r>
        <w:rPr>
          <w:rFonts w:hint="eastAsia"/>
        </w:rPr>
        <w:t>G</w:t>
      </w:r>
      <w:r>
        <w:t>C</w:t>
      </w:r>
      <w:r w:rsidR="00A902B9">
        <w:rPr>
          <w:rFonts w:hint="eastAsia"/>
        </w:rPr>
        <w:t>的效率不如并行</w:t>
      </w:r>
      <w:r w:rsidR="00A902B9">
        <w:rPr>
          <w:rFonts w:hint="eastAsia"/>
        </w:rPr>
        <w:t>G</w:t>
      </w:r>
      <w:r w:rsidR="00A902B9">
        <w:t>C</w:t>
      </w:r>
      <w:r w:rsidR="00A902B9">
        <w:t>，</w:t>
      </w:r>
      <w:r w:rsidR="00A902B9">
        <w:rPr>
          <w:rFonts w:hint="eastAsia"/>
        </w:rPr>
        <w:t>发生</w:t>
      </w:r>
      <w:r w:rsidR="00A902B9">
        <w:rPr>
          <w:rFonts w:hint="eastAsia"/>
        </w:rPr>
        <w:t>G</w:t>
      </w:r>
      <w:r w:rsidR="00A902B9">
        <w:t>C</w:t>
      </w:r>
      <w:r w:rsidR="00A902B9">
        <w:rPr>
          <w:rFonts w:hint="eastAsia"/>
        </w:rPr>
        <w:t>时，会暂停</w:t>
      </w:r>
    </w:p>
    <w:p w:rsidR="00A902B9" w:rsidRPr="00075EA6" w:rsidRDefault="00A902B9" w:rsidP="00A902B9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并行</w:t>
      </w:r>
      <w:r>
        <w:rPr>
          <w:rFonts w:hint="eastAsia"/>
        </w:rPr>
        <w:t>G</w:t>
      </w:r>
      <w:r>
        <w:t>C</w:t>
      </w:r>
      <w:r>
        <w:rPr>
          <w:rFonts w:hint="eastAsia"/>
        </w:rPr>
        <w:t>效率更高，都是内存越大，效率越高，因此可以通过调整堆内存来进行</w:t>
      </w:r>
      <w:r>
        <w:rPr>
          <w:rFonts w:hint="eastAsia"/>
        </w:rPr>
        <w:t>G</w:t>
      </w:r>
      <w:r>
        <w:t>C</w:t>
      </w:r>
      <w:r>
        <w:rPr>
          <w:rFonts w:hint="eastAsia"/>
        </w:rPr>
        <w:t>调优</w:t>
      </w:r>
      <w:bookmarkStart w:id="4" w:name="_GoBack"/>
      <w:bookmarkEnd w:id="4"/>
    </w:p>
    <w:sectPr w:rsidR="00A902B9" w:rsidRPr="00075EA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8102891"/>
    <w:multiLevelType w:val="hybridMultilevel"/>
    <w:tmpl w:val="4E1E5480"/>
    <w:lvl w:ilvl="0" w:tplc="B76418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>
    <w:nsid w:val="67BB365D"/>
    <w:multiLevelType w:val="hybridMultilevel"/>
    <w:tmpl w:val="5CB8809A"/>
    <w:lvl w:ilvl="0" w:tplc="C1D0C5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6B1A"/>
    <w:rsid w:val="00075EA6"/>
    <w:rsid w:val="00107796"/>
    <w:rsid w:val="001A5BA2"/>
    <w:rsid w:val="001B6CA1"/>
    <w:rsid w:val="00320832"/>
    <w:rsid w:val="003339B9"/>
    <w:rsid w:val="003C5817"/>
    <w:rsid w:val="004027D0"/>
    <w:rsid w:val="00415ADE"/>
    <w:rsid w:val="00417B6B"/>
    <w:rsid w:val="0044499C"/>
    <w:rsid w:val="004A345C"/>
    <w:rsid w:val="004A760E"/>
    <w:rsid w:val="00506CE2"/>
    <w:rsid w:val="00521156"/>
    <w:rsid w:val="006513CD"/>
    <w:rsid w:val="0075378C"/>
    <w:rsid w:val="007E5E26"/>
    <w:rsid w:val="00801213"/>
    <w:rsid w:val="00802E36"/>
    <w:rsid w:val="008B6B79"/>
    <w:rsid w:val="009218E7"/>
    <w:rsid w:val="009D6B1A"/>
    <w:rsid w:val="009E7511"/>
    <w:rsid w:val="00A101E4"/>
    <w:rsid w:val="00A56A4A"/>
    <w:rsid w:val="00A902B9"/>
    <w:rsid w:val="00AE7277"/>
    <w:rsid w:val="00B17C45"/>
    <w:rsid w:val="00B42765"/>
    <w:rsid w:val="00C600F3"/>
    <w:rsid w:val="00CC6CD4"/>
    <w:rsid w:val="00D327B3"/>
    <w:rsid w:val="00D32CD0"/>
    <w:rsid w:val="00D91BE6"/>
    <w:rsid w:val="00E73B30"/>
    <w:rsid w:val="00EB399F"/>
    <w:rsid w:val="00EF6DD4"/>
    <w:rsid w:val="00FE28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A533624-CCDE-4F77-81CE-4145170AAC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5378C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378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378C"/>
    <w:rPr>
      <w:rFonts w:ascii="宋体" w:eastAsia="宋体" w:hAnsi="宋体" w:cs="宋体"/>
      <w:kern w:val="0"/>
      <w:sz w:val="24"/>
      <w:szCs w:val="24"/>
    </w:rPr>
  </w:style>
  <w:style w:type="character" w:customStyle="1" w:styleId="pl-k">
    <w:name w:val="pl-k"/>
    <w:basedOn w:val="a0"/>
    <w:rsid w:val="0075378C"/>
  </w:style>
  <w:style w:type="character" w:customStyle="1" w:styleId="pl-c1">
    <w:name w:val="pl-c1"/>
    <w:basedOn w:val="a0"/>
    <w:rsid w:val="0075378C"/>
  </w:style>
  <w:style w:type="character" w:customStyle="1" w:styleId="pl-smi">
    <w:name w:val="pl-smi"/>
    <w:basedOn w:val="a0"/>
    <w:rsid w:val="007537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119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94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3</Pages>
  <Words>81</Words>
  <Characters>463</Characters>
  <Application>Microsoft Office Word</Application>
  <DocSecurity>0</DocSecurity>
  <Lines>3</Lines>
  <Paragraphs>1</Paragraphs>
  <ScaleCrop>false</ScaleCrop>
  <Company>bj</Company>
  <LinksUpToDate>false</LinksUpToDate>
  <CharactersWithSpaces>543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8</cp:revision>
  <dcterms:created xsi:type="dcterms:W3CDTF">2020-10-26T15:38:00Z</dcterms:created>
  <dcterms:modified xsi:type="dcterms:W3CDTF">2020-10-28T14:09:00Z</dcterms:modified>
</cp:coreProperties>
</file>